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color w:val="000000"/>
          <w:kern w:val="0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</w:rPr>
        <w:t>附件</w:t>
      </w:r>
      <w:r>
        <w:rPr>
          <w:rFonts w:hint="eastAsia" w:ascii="黑体" w:hAnsi="宋体" w:eastAsia="黑体" w:cs="黑体"/>
          <w:color w:val="000000"/>
          <w:kern w:val="0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农业保险保费补贴资金匹配划拨申请表</w:t>
      </w:r>
    </w:p>
    <w:p>
      <w:pPr>
        <w:spacing w:line="420" w:lineRule="exact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填表时间：</w:t>
      </w:r>
      <w:r>
        <w:rPr>
          <w:rFonts w:ascii="仿宋_GB2312" w:cs="仿宋_GB2312"/>
          <w:sz w:val="28"/>
          <w:szCs w:val="28"/>
        </w:rPr>
        <w:t xml:space="preserve">                                          </w:t>
      </w:r>
      <w:r>
        <w:rPr>
          <w:rFonts w:hint="eastAsia" w:ascii="仿宋_GB2312" w:cs="仿宋_GB2312"/>
          <w:sz w:val="28"/>
          <w:szCs w:val="28"/>
        </w:rPr>
        <w:t>单位：元</w:t>
      </w:r>
    </w:p>
    <w:tbl>
      <w:tblPr>
        <w:tblStyle w:val="2"/>
        <w:tblW w:w="928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331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9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经办保险机构</w:t>
            </w:r>
          </w:p>
        </w:tc>
        <w:tc>
          <w:tcPr>
            <w:tcW w:w="4318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37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保费</w:t>
            </w:r>
          </w:p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收入</w:t>
            </w:r>
          </w:p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资金</w:t>
            </w:r>
          </w:p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匹配</w:t>
            </w:r>
          </w:p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情况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保单签订期间</w:t>
            </w:r>
          </w:p>
        </w:tc>
        <w:tc>
          <w:tcPr>
            <w:tcW w:w="43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3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当期保单签订笔数</w:t>
            </w:r>
          </w:p>
        </w:tc>
        <w:tc>
          <w:tcPr>
            <w:tcW w:w="43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无赔款优待农户应缴保费数</w:t>
            </w:r>
          </w:p>
        </w:tc>
        <w:tc>
          <w:tcPr>
            <w:tcW w:w="43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无赔款优待各级财政补贴总额</w:t>
            </w:r>
          </w:p>
        </w:tc>
        <w:tc>
          <w:tcPr>
            <w:tcW w:w="43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当期签单保费数</w:t>
            </w:r>
          </w:p>
        </w:tc>
        <w:tc>
          <w:tcPr>
            <w:tcW w:w="43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3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其中：已收取农户应缴保费数</w:t>
            </w:r>
          </w:p>
        </w:tc>
        <w:tc>
          <w:tcPr>
            <w:tcW w:w="43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保费收入资金匹配申请数</w:t>
            </w:r>
          </w:p>
        </w:tc>
        <w:tc>
          <w:tcPr>
            <w:tcW w:w="43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3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firstLine="700" w:firstLineChars="2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其中：中央财政</w:t>
            </w:r>
          </w:p>
        </w:tc>
        <w:tc>
          <w:tcPr>
            <w:tcW w:w="43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3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firstLine="1540" w:firstLineChars="5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省级财政</w:t>
            </w:r>
          </w:p>
        </w:tc>
        <w:tc>
          <w:tcPr>
            <w:tcW w:w="43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left="960" w:leftChars="300" w:firstLine="980" w:firstLineChars="3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市（州）级财政</w:t>
            </w:r>
          </w:p>
        </w:tc>
        <w:tc>
          <w:tcPr>
            <w:tcW w:w="43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4331" w:type="dxa"/>
            <w:noWrap w:val="0"/>
            <w:vAlign w:val="center"/>
          </w:tcPr>
          <w:p>
            <w:pPr>
              <w:spacing w:line="480" w:lineRule="exact"/>
              <w:ind w:left="960" w:leftChars="300" w:firstLine="980" w:firstLineChars="3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县级财政</w:t>
            </w:r>
          </w:p>
        </w:tc>
        <w:tc>
          <w:tcPr>
            <w:tcW w:w="43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4968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  <w:p>
            <w:pPr>
              <w:spacing w:line="480" w:lineRule="exact"/>
              <w:ind w:firstLine="980" w:firstLineChars="3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经办保险公司申报意见</w:t>
            </w:r>
          </w:p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  <w:p>
            <w:pPr>
              <w:spacing w:line="480" w:lineRule="exact"/>
              <w:ind w:firstLine="1680" w:firstLineChars="60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（签章）</w:t>
            </w:r>
          </w:p>
        </w:tc>
        <w:tc>
          <w:tcPr>
            <w:tcW w:w="4318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经办人：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1540" w:firstLineChars="5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年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月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日</w:t>
            </w:r>
          </w:p>
          <w:p>
            <w:pPr>
              <w:spacing w:line="480" w:lineRule="exact"/>
              <w:rPr>
                <w:rFonts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部门负责人：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1540" w:firstLineChars="5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年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月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日</w:t>
            </w:r>
          </w:p>
          <w:p>
            <w:pPr>
              <w:spacing w:line="480" w:lineRule="exact"/>
              <w:rPr>
                <w:rFonts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单位负责人：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1540" w:firstLineChars="5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年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月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4968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  <w:lang w:eastAsia="zh-CN"/>
              </w:rPr>
              <w:t>县（市、区）农业农村、林草部门</w:t>
            </w:r>
          </w:p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审核意见</w:t>
            </w:r>
          </w:p>
          <w:p>
            <w:pPr>
              <w:spacing w:line="480" w:lineRule="exact"/>
              <w:ind w:firstLine="1680" w:firstLineChars="600"/>
              <w:rPr>
                <w:rFonts w:hint="eastAsia"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（签章）</w:t>
            </w:r>
          </w:p>
        </w:tc>
        <w:tc>
          <w:tcPr>
            <w:tcW w:w="4318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经办人：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1540" w:firstLineChars="5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年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月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日</w:t>
            </w:r>
          </w:p>
          <w:p>
            <w:pPr>
              <w:spacing w:line="480" w:lineRule="exact"/>
              <w:rPr>
                <w:rFonts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部门负责人：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1540" w:firstLineChars="5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年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月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日</w:t>
            </w:r>
          </w:p>
          <w:p>
            <w:pPr>
              <w:spacing w:line="480" w:lineRule="exact"/>
              <w:rPr>
                <w:rFonts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单位负责人：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1540" w:firstLineChars="550"/>
              <w:rPr>
                <w:rFonts w:hint="eastAsia"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年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月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4968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县（市</w:t>
            </w:r>
            <w:r>
              <w:rPr>
                <w:rFonts w:hint="eastAsia" w:ascii="仿宋_GB2312" w:hAnsi="Calibri" w:cs="仿宋_GB2312"/>
                <w:sz w:val="28"/>
                <w:szCs w:val="28"/>
                <w:lang w:eastAsia="zh-CN"/>
              </w:rPr>
              <w:t>、区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）财政局</w:t>
            </w:r>
          </w:p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审核意见</w:t>
            </w:r>
          </w:p>
          <w:p>
            <w:pPr>
              <w:spacing w:line="480" w:lineRule="exact"/>
              <w:ind w:firstLine="1680" w:firstLineChars="600"/>
              <w:rPr>
                <w:rFonts w:hint="eastAsia"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（签章）</w:t>
            </w:r>
          </w:p>
        </w:tc>
        <w:tc>
          <w:tcPr>
            <w:tcW w:w="4318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经办人：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1540" w:firstLineChars="5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年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月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日</w:t>
            </w:r>
          </w:p>
          <w:p>
            <w:pPr>
              <w:spacing w:line="480" w:lineRule="exact"/>
              <w:rPr>
                <w:rFonts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部门负责人：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1540" w:firstLineChars="5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年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月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日</w:t>
            </w:r>
          </w:p>
          <w:p>
            <w:pPr>
              <w:spacing w:line="480" w:lineRule="exact"/>
              <w:rPr>
                <w:rFonts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单位负责人：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1540" w:firstLineChars="550"/>
              <w:rPr>
                <w:rFonts w:hint="eastAsia"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年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月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68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仿宋_GB2312" w:hAnsi="Calibri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市（州）财政局</w:t>
            </w:r>
          </w:p>
          <w:p>
            <w:pPr>
              <w:spacing w:line="48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审核意见</w:t>
            </w:r>
          </w:p>
          <w:p>
            <w:pPr>
              <w:spacing w:line="480" w:lineRule="exact"/>
              <w:ind w:firstLine="1680" w:firstLineChars="60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（签章）</w:t>
            </w:r>
          </w:p>
        </w:tc>
        <w:tc>
          <w:tcPr>
            <w:tcW w:w="4318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经办人：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1540" w:firstLineChars="5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年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月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日</w:t>
            </w:r>
          </w:p>
          <w:p>
            <w:pPr>
              <w:spacing w:line="480" w:lineRule="exact"/>
              <w:rPr>
                <w:rFonts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部门负责人：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1540" w:firstLineChars="5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年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月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日</w:t>
            </w:r>
          </w:p>
          <w:p>
            <w:pPr>
              <w:spacing w:line="480" w:lineRule="exact"/>
              <w:rPr>
                <w:rFonts w:ascii="仿宋_GB2312" w:hAnsi="Calibri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单位负责人：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1400" w:firstLineChars="50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8"/>
              </w:rPr>
              <w:t>年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月</w:t>
            </w:r>
            <w:r>
              <w:rPr>
                <w:rFonts w:ascii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eastAsia="仿宋_GB2312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市（州）、</w:t>
      </w:r>
      <w:r>
        <w:rPr>
          <w:rFonts w:hint="eastAsia"/>
          <w:sz w:val="22"/>
          <w:szCs w:val="22"/>
          <w:lang w:eastAsia="zh-CN"/>
        </w:rPr>
        <w:t>扩权县可根据实际情况调整表样。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D631B"/>
    <w:rsid w:val="00300324"/>
    <w:rsid w:val="00F733E3"/>
    <w:rsid w:val="0D6621FB"/>
    <w:rsid w:val="0F55104B"/>
    <w:rsid w:val="104D74E3"/>
    <w:rsid w:val="108A582E"/>
    <w:rsid w:val="153D601F"/>
    <w:rsid w:val="275B097E"/>
    <w:rsid w:val="284626F7"/>
    <w:rsid w:val="2F151134"/>
    <w:rsid w:val="2F6C2644"/>
    <w:rsid w:val="32A7195B"/>
    <w:rsid w:val="476B5925"/>
    <w:rsid w:val="478D631B"/>
    <w:rsid w:val="49C564D0"/>
    <w:rsid w:val="4A906B09"/>
    <w:rsid w:val="4C2D2136"/>
    <w:rsid w:val="4D591B97"/>
    <w:rsid w:val="4D721EAD"/>
    <w:rsid w:val="4EB107CE"/>
    <w:rsid w:val="4F9E4896"/>
    <w:rsid w:val="50BD3083"/>
    <w:rsid w:val="523C7BFA"/>
    <w:rsid w:val="5ABB5998"/>
    <w:rsid w:val="5F962ACC"/>
    <w:rsid w:val="5FB31766"/>
    <w:rsid w:val="659E1F44"/>
    <w:rsid w:val="65E105D3"/>
    <w:rsid w:val="6630292F"/>
    <w:rsid w:val="6C2949C4"/>
    <w:rsid w:val="6E365103"/>
    <w:rsid w:val="6F8F5BFC"/>
    <w:rsid w:val="74242002"/>
    <w:rsid w:val="76641505"/>
    <w:rsid w:val="76B3243D"/>
    <w:rsid w:val="7B0817B6"/>
    <w:rsid w:val="7B966735"/>
    <w:rsid w:val="7F0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2022-06-01T03:34:00Z</dcterms:created>
  <dc:creator>杨斌</dc:creator>
  <cp:lastModifiedBy>YangBin</cp:lastModifiedBy>
  <dcterms:modified xsi:type="dcterms:W3CDTF">2022-10-08T01:25:22Z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