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</w:rPr>
        <w:t>附件</w:t>
      </w:r>
    </w:p>
    <w:tbl>
      <w:tblPr>
        <w:tblStyle w:val="5"/>
        <w:tblW w:w="92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3260"/>
        <w:gridCol w:w="4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6"/>
                <w:szCs w:val="36"/>
              </w:rPr>
              <w:t>-202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6"/>
                <w:szCs w:val="36"/>
              </w:rPr>
              <w:t>年四川省政府债券承销团成员申请表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 xml:space="preserve"> 填表日期：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机构全称（盖章）：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总机构地址：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是否在四川省设有分支机构：是（ ）  否（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是否具备债券承销资格：是（  ） 否（  ），资格取得年限：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近3年内在经营活动中是否有重大违法记录：是（  ） 否（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年内是否被地方财政部门取消承销团成员资格或主动退出承销团：是（  ） 否（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年是（  ）个省市地方债承销团成员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担任（  ）个省市地方债承销团主承销商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是否有意愿成为承销团主承销商（单期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债券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最低投标比例不得低于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发行量的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，且符合《四川省政府债券承销团组建及管理规则》相关要求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）：有(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 xml:space="preserve">   ) 无( 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参与四川省政府债券发行每年拟最低承销比例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（或最低承销金额）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eastAsia="zh-CN"/>
              </w:rPr>
              <w:t>亿元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总资产（    ）亿元、净资产（    ）亿元（数据截至202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年9月30日）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资本充足率、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偿付能力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净资本状况（数据截至202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年9月30日）</w:t>
            </w:r>
          </w:p>
        </w:tc>
        <w:tc>
          <w:tcPr>
            <w:tcW w:w="7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资本充足率、偿付能力或者净资本状况等指标是否达到监管标准：是（  ） 否（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银行类金融机构填写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证券及其他类金融机构填写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资本充足率（％）：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不良贷款率（％）：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拨备覆盖率（％）：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风险覆盖率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（％）：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资本杠杆率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（％）：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证监会认定的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2022年证券公司分类结果：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2021-2023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年记账式国债承销团成员： 甲类（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）   乙类（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）   都不是（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2021-2023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年各类债券承销量（    ）亿元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地方债（   ）亿元（数据截至202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月30日）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2021-2023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年四川省政府债券承销量（   ）亿元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年（   ）亿元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银行间债券市场做市商：是（   ） 否（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年二级市场现券交易量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  ）亿元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。其中：地方债交易量（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）亿元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（数据截至202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月30日）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7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联系人：                 工作部门及职务：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联系人手机号、座机号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及邮箱：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地址及邮编：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备注：1.本表各指标均填写总机构数据，“参与四川省政府债券发行拟最低承销比例”保留1位小数，其它数据保留2位小数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2.对于选择项目,请在符合情况的选项后填“√”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3.资格审查基于各申请机构提交的申请材料进行，申请机构对填报内容的真实性负责，隐瞒有关情况、提交虚假材料或以不正当手段取得承销团成员资格的，一经发现，将取消其承销团成员资格。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4.此表加盖申请机构（或其授权分支机构）公章有效。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>
      <w:pPr>
        <w:spacing w:line="580" w:lineRule="exact"/>
        <w:ind w:right="640"/>
        <w:rPr>
          <w:rFonts w:ascii="仿宋_GB2312" w:eastAsia="仿宋_GB2312"/>
          <w:color w:val="auto"/>
          <w:sz w:val="18"/>
          <w:szCs w:val="18"/>
        </w:rPr>
      </w:pPr>
    </w:p>
    <w:sectPr>
      <w:footerReference r:id="rId3" w:type="default"/>
      <w:pgSz w:w="11906" w:h="16838"/>
      <w:pgMar w:top="1757" w:right="1474" w:bottom="1871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- 7 -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3B50"/>
    <w:rsid w:val="00002907"/>
    <w:rsid w:val="00003CB7"/>
    <w:rsid w:val="00007536"/>
    <w:rsid w:val="000131BF"/>
    <w:rsid w:val="00014D47"/>
    <w:rsid w:val="00016C40"/>
    <w:rsid w:val="000363FF"/>
    <w:rsid w:val="00041A3A"/>
    <w:rsid w:val="00045AAF"/>
    <w:rsid w:val="00047934"/>
    <w:rsid w:val="00051D8F"/>
    <w:rsid w:val="00054934"/>
    <w:rsid w:val="00097CC7"/>
    <w:rsid w:val="000C5E7E"/>
    <w:rsid w:val="000C7759"/>
    <w:rsid w:val="000D4BE2"/>
    <w:rsid w:val="000D5C42"/>
    <w:rsid w:val="000F0C44"/>
    <w:rsid w:val="000F4A94"/>
    <w:rsid w:val="00115BF2"/>
    <w:rsid w:val="00124C7B"/>
    <w:rsid w:val="00186F27"/>
    <w:rsid w:val="001A095B"/>
    <w:rsid w:val="001A709F"/>
    <w:rsid w:val="001B018C"/>
    <w:rsid w:val="001C57B5"/>
    <w:rsid w:val="001C6239"/>
    <w:rsid w:val="001C7508"/>
    <w:rsid w:val="001E55D1"/>
    <w:rsid w:val="0023679D"/>
    <w:rsid w:val="00265FDD"/>
    <w:rsid w:val="00290EE3"/>
    <w:rsid w:val="002957AB"/>
    <w:rsid w:val="002A174B"/>
    <w:rsid w:val="002A2211"/>
    <w:rsid w:val="002B4A72"/>
    <w:rsid w:val="002D78BD"/>
    <w:rsid w:val="002F272F"/>
    <w:rsid w:val="002F3588"/>
    <w:rsid w:val="003345DA"/>
    <w:rsid w:val="00340B69"/>
    <w:rsid w:val="0035580D"/>
    <w:rsid w:val="00364FAF"/>
    <w:rsid w:val="00397E82"/>
    <w:rsid w:val="003A4EF6"/>
    <w:rsid w:val="003E3D59"/>
    <w:rsid w:val="003F6C2D"/>
    <w:rsid w:val="00403B50"/>
    <w:rsid w:val="00433AFF"/>
    <w:rsid w:val="004510D8"/>
    <w:rsid w:val="00470E4D"/>
    <w:rsid w:val="0047447E"/>
    <w:rsid w:val="004A34FA"/>
    <w:rsid w:val="004D1E88"/>
    <w:rsid w:val="004D6200"/>
    <w:rsid w:val="004D7A46"/>
    <w:rsid w:val="004F293A"/>
    <w:rsid w:val="00505BE3"/>
    <w:rsid w:val="0053171C"/>
    <w:rsid w:val="00532FD8"/>
    <w:rsid w:val="00552866"/>
    <w:rsid w:val="005855A8"/>
    <w:rsid w:val="005A2874"/>
    <w:rsid w:val="005C7241"/>
    <w:rsid w:val="005C7495"/>
    <w:rsid w:val="005D0F53"/>
    <w:rsid w:val="005D29CB"/>
    <w:rsid w:val="005E1D87"/>
    <w:rsid w:val="005E39E7"/>
    <w:rsid w:val="005F6E3E"/>
    <w:rsid w:val="00603F52"/>
    <w:rsid w:val="00620B1E"/>
    <w:rsid w:val="006216B5"/>
    <w:rsid w:val="00622145"/>
    <w:rsid w:val="00622571"/>
    <w:rsid w:val="0063773F"/>
    <w:rsid w:val="00675FA7"/>
    <w:rsid w:val="006B179C"/>
    <w:rsid w:val="006C1518"/>
    <w:rsid w:val="006F41FC"/>
    <w:rsid w:val="00715E73"/>
    <w:rsid w:val="00730945"/>
    <w:rsid w:val="00773684"/>
    <w:rsid w:val="00783B87"/>
    <w:rsid w:val="007D3A11"/>
    <w:rsid w:val="007F7B2B"/>
    <w:rsid w:val="00846101"/>
    <w:rsid w:val="00861CBE"/>
    <w:rsid w:val="00865D8B"/>
    <w:rsid w:val="00865FE4"/>
    <w:rsid w:val="008805C6"/>
    <w:rsid w:val="008961DC"/>
    <w:rsid w:val="008B74C3"/>
    <w:rsid w:val="008B7622"/>
    <w:rsid w:val="008C352C"/>
    <w:rsid w:val="008D40DB"/>
    <w:rsid w:val="008D5C37"/>
    <w:rsid w:val="008E2E8A"/>
    <w:rsid w:val="008F455C"/>
    <w:rsid w:val="008F7986"/>
    <w:rsid w:val="00901B23"/>
    <w:rsid w:val="00903378"/>
    <w:rsid w:val="00903FC8"/>
    <w:rsid w:val="009276BC"/>
    <w:rsid w:val="00942816"/>
    <w:rsid w:val="00964D8B"/>
    <w:rsid w:val="00967278"/>
    <w:rsid w:val="009B0264"/>
    <w:rsid w:val="009B08FA"/>
    <w:rsid w:val="009C226D"/>
    <w:rsid w:val="009D21FD"/>
    <w:rsid w:val="009E5E71"/>
    <w:rsid w:val="00A0312C"/>
    <w:rsid w:val="00A03540"/>
    <w:rsid w:val="00A26253"/>
    <w:rsid w:val="00A32086"/>
    <w:rsid w:val="00A32DD6"/>
    <w:rsid w:val="00A4010C"/>
    <w:rsid w:val="00A60AE6"/>
    <w:rsid w:val="00A64A47"/>
    <w:rsid w:val="00A85C30"/>
    <w:rsid w:val="00AA12A1"/>
    <w:rsid w:val="00AA2EC9"/>
    <w:rsid w:val="00AC097C"/>
    <w:rsid w:val="00AF1E2D"/>
    <w:rsid w:val="00AF2CA6"/>
    <w:rsid w:val="00B04D5B"/>
    <w:rsid w:val="00B178C1"/>
    <w:rsid w:val="00B269D1"/>
    <w:rsid w:val="00B440F7"/>
    <w:rsid w:val="00B65F6D"/>
    <w:rsid w:val="00B87A7B"/>
    <w:rsid w:val="00BA6A3C"/>
    <w:rsid w:val="00BC5C58"/>
    <w:rsid w:val="00BC70C1"/>
    <w:rsid w:val="00BD4E9D"/>
    <w:rsid w:val="00C13B39"/>
    <w:rsid w:val="00C37409"/>
    <w:rsid w:val="00C668E6"/>
    <w:rsid w:val="00C758CB"/>
    <w:rsid w:val="00C83731"/>
    <w:rsid w:val="00C83C80"/>
    <w:rsid w:val="00C96F42"/>
    <w:rsid w:val="00CA2A9E"/>
    <w:rsid w:val="00CB53F7"/>
    <w:rsid w:val="00D03D74"/>
    <w:rsid w:val="00D05F43"/>
    <w:rsid w:val="00D1294C"/>
    <w:rsid w:val="00D358CE"/>
    <w:rsid w:val="00D43D5E"/>
    <w:rsid w:val="00D45325"/>
    <w:rsid w:val="00D454BA"/>
    <w:rsid w:val="00D5781D"/>
    <w:rsid w:val="00D628F7"/>
    <w:rsid w:val="00D77EE7"/>
    <w:rsid w:val="00DA36A8"/>
    <w:rsid w:val="00DB779C"/>
    <w:rsid w:val="00DC6CFA"/>
    <w:rsid w:val="00DD7DB4"/>
    <w:rsid w:val="00DF3FBD"/>
    <w:rsid w:val="00DF7045"/>
    <w:rsid w:val="00E06508"/>
    <w:rsid w:val="00E4147B"/>
    <w:rsid w:val="00E657B8"/>
    <w:rsid w:val="00E71A8A"/>
    <w:rsid w:val="00E82193"/>
    <w:rsid w:val="00E92EA3"/>
    <w:rsid w:val="00EA414D"/>
    <w:rsid w:val="00EB04C0"/>
    <w:rsid w:val="00EC560B"/>
    <w:rsid w:val="00EE009B"/>
    <w:rsid w:val="00EE3325"/>
    <w:rsid w:val="00F01B48"/>
    <w:rsid w:val="00F16ACD"/>
    <w:rsid w:val="00F27C45"/>
    <w:rsid w:val="00F41540"/>
    <w:rsid w:val="00F62B7E"/>
    <w:rsid w:val="00FB0F42"/>
    <w:rsid w:val="00FC578E"/>
    <w:rsid w:val="00FD0D94"/>
    <w:rsid w:val="00FD3287"/>
    <w:rsid w:val="00FD79B7"/>
    <w:rsid w:val="01311BC2"/>
    <w:rsid w:val="01807DCE"/>
    <w:rsid w:val="07080F02"/>
    <w:rsid w:val="0795181F"/>
    <w:rsid w:val="07BD5692"/>
    <w:rsid w:val="07E477CE"/>
    <w:rsid w:val="0A592A58"/>
    <w:rsid w:val="0ABC37EC"/>
    <w:rsid w:val="0ADE4CA8"/>
    <w:rsid w:val="0B5B1236"/>
    <w:rsid w:val="0B846E8D"/>
    <w:rsid w:val="0F4C3E29"/>
    <w:rsid w:val="0FBF0D9D"/>
    <w:rsid w:val="112F1908"/>
    <w:rsid w:val="18481644"/>
    <w:rsid w:val="19215090"/>
    <w:rsid w:val="1C7D3593"/>
    <w:rsid w:val="1FC575BD"/>
    <w:rsid w:val="20094E66"/>
    <w:rsid w:val="208359EB"/>
    <w:rsid w:val="275E04B9"/>
    <w:rsid w:val="27FE0442"/>
    <w:rsid w:val="28332553"/>
    <w:rsid w:val="28F634F3"/>
    <w:rsid w:val="2A4A1B26"/>
    <w:rsid w:val="2D940BB1"/>
    <w:rsid w:val="2DA201E6"/>
    <w:rsid w:val="2F7FB639"/>
    <w:rsid w:val="31501432"/>
    <w:rsid w:val="353F60A0"/>
    <w:rsid w:val="35C00121"/>
    <w:rsid w:val="38B3298F"/>
    <w:rsid w:val="3B916CEE"/>
    <w:rsid w:val="3BCE5969"/>
    <w:rsid w:val="3D460ECC"/>
    <w:rsid w:val="3E184C07"/>
    <w:rsid w:val="3E825122"/>
    <w:rsid w:val="42C60CCC"/>
    <w:rsid w:val="431C7CD5"/>
    <w:rsid w:val="459127EA"/>
    <w:rsid w:val="45DDDF97"/>
    <w:rsid w:val="48462911"/>
    <w:rsid w:val="48834DD6"/>
    <w:rsid w:val="49D95D5E"/>
    <w:rsid w:val="4A0032BF"/>
    <w:rsid w:val="4A686D03"/>
    <w:rsid w:val="4C05305A"/>
    <w:rsid w:val="4DBA315F"/>
    <w:rsid w:val="4DE970C4"/>
    <w:rsid w:val="4F657946"/>
    <w:rsid w:val="4F83653E"/>
    <w:rsid w:val="4FE4E416"/>
    <w:rsid w:val="538906F9"/>
    <w:rsid w:val="55353D8A"/>
    <w:rsid w:val="561E20BF"/>
    <w:rsid w:val="56C562A5"/>
    <w:rsid w:val="56F94E0E"/>
    <w:rsid w:val="57BF6AF2"/>
    <w:rsid w:val="5A7716E3"/>
    <w:rsid w:val="5AE7534B"/>
    <w:rsid w:val="5DCB100C"/>
    <w:rsid w:val="5F7F115A"/>
    <w:rsid w:val="5F8146FA"/>
    <w:rsid w:val="5FFF8222"/>
    <w:rsid w:val="614604F4"/>
    <w:rsid w:val="63FB3578"/>
    <w:rsid w:val="65581F63"/>
    <w:rsid w:val="673B14EF"/>
    <w:rsid w:val="6791135D"/>
    <w:rsid w:val="67C36423"/>
    <w:rsid w:val="6BBFDE5F"/>
    <w:rsid w:val="6EBCB749"/>
    <w:rsid w:val="6EDE30E9"/>
    <w:rsid w:val="6F6F7C78"/>
    <w:rsid w:val="6FAF5CE5"/>
    <w:rsid w:val="70B75818"/>
    <w:rsid w:val="72FBAED2"/>
    <w:rsid w:val="74DF4D42"/>
    <w:rsid w:val="74EF1B99"/>
    <w:rsid w:val="750649B6"/>
    <w:rsid w:val="76845BFF"/>
    <w:rsid w:val="7AEC944A"/>
    <w:rsid w:val="7B5F6B74"/>
    <w:rsid w:val="7BF434AD"/>
    <w:rsid w:val="7FB97714"/>
    <w:rsid w:val="7FCF1F29"/>
    <w:rsid w:val="7FEB932F"/>
    <w:rsid w:val="9BFF655F"/>
    <w:rsid w:val="9D6FBBC4"/>
    <w:rsid w:val="A1EB9D87"/>
    <w:rsid w:val="BFE389FE"/>
    <w:rsid w:val="BFFD6C26"/>
    <w:rsid w:val="CFFD38AD"/>
    <w:rsid w:val="E4B60526"/>
    <w:rsid w:val="E5FBAEEA"/>
    <w:rsid w:val="E7EDA132"/>
    <w:rsid w:val="EDF22268"/>
    <w:rsid w:val="EEBFDB63"/>
    <w:rsid w:val="FBE6829D"/>
    <w:rsid w:val="FDFFB4B0"/>
    <w:rsid w:val="FF925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13</Pages>
  <Words>851</Words>
  <Characters>4853</Characters>
  <Lines>40</Lines>
  <Paragraphs>11</Paragraphs>
  <TotalTime>15</TotalTime>
  <ScaleCrop>false</ScaleCrop>
  <LinksUpToDate>false</LinksUpToDate>
  <CharactersWithSpaces>5693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2017-12-26T22:24:00Z</dcterms:created>
  <dc:creator>牟伶俐</dc:creator>
  <cp:lastModifiedBy>暴暴蓝</cp:lastModifiedBy>
  <cp:lastPrinted>2020-11-10T18:31:00Z</cp:lastPrinted>
  <dcterms:modified xsi:type="dcterms:W3CDTF">2023-12-08T09:51:59Z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